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B4" w:rsidRDefault="00D84FB4" w:rsidP="000C28D0">
      <w:pPr>
        <w:pStyle w:val="a3"/>
        <w:spacing w:before="0" w:beforeAutospacing="0" w:after="0" w:afterAutospacing="0" w:line="360" w:lineRule="auto"/>
        <w:ind w:right="-1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Аннотации к виртуальной экскурсии по Рыбинску</w:t>
      </w:r>
      <w:r w:rsidRPr="00D84FB4">
        <w:rPr>
          <w:b/>
          <w:sz w:val="28"/>
          <w:szCs w:val="28"/>
        </w:rPr>
        <w:t xml:space="preserve"> 19 века</w:t>
      </w:r>
    </w:p>
    <w:p w:rsidR="007E5E6E" w:rsidRDefault="007E5E6E" w:rsidP="007E5E6E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Составители игры: Лапина </w:t>
      </w:r>
      <w:r>
        <w:rPr>
          <w:rFonts w:ascii="Times New Roman" w:eastAsia="Times New Roman" w:hAnsi="Times New Roman"/>
          <w:sz w:val="28"/>
          <w:szCs w:val="28"/>
        </w:rPr>
        <w:t>Т.М, Петрова Н.Б.</w:t>
      </w:r>
      <w:bookmarkStart w:id="0" w:name="_GoBack"/>
      <w:bookmarkEnd w:id="0"/>
    </w:p>
    <w:p w:rsidR="00F033AC" w:rsidRPr="002B46BD" w:rsidRDefault="00F033AC" w:rsidP="00D84FB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ресурса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B46BD" w:rsidRPr="002B4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виртуальная экскурсия </w:t>
      </w:r>
      <w:r w:rsidR="002B4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Рыбинску 19 века.</w:t>
      </w:r>
    </w:p>
    <w:p w:rsidR="00F033AC" w:rsidRDefault="000C28D0" w:rsidP="00D84FB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родная лит</w:t>
      </w:r>
      <w:r w:rsidR="002750D5">
        <w:rPr>
          <w:rFonts w:ascii="Times New Roman" w:hAnsi="Times New Roman" w:cs="Times New Roman"/>
          <w:sz w:val="28"/>
          <w:szCs w:val="28"/>
        </w:rPr>
        <w:t>ература, внеурочные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4FCA">
        <w:rPr>
          <w:rFonts w:ascii="Times New Roman" w:hAnsi="Times New Roman" w:cs="Times New Roman"/>
          <w:sz w:val="28"/>
          <w:szCs w:val="28"/>
        </w:rPr>
        <w:t>Игра составлена на основе текста повести М.А. Рапова «Зимогоры».</w:t>
      </w:r>
    </w:p>
    <w:p w:rsidR="00F033AC" w:rsidRDefault="00D84FB4" w:rsidP="00D84FB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12</w:t>
      </w:r>
      <w:r w:rsidR="002B46BD">
        <w:rPr>
          <w:rFonts w:ascii="Times New Roman" w:hAnsi="Times New Roman" w:cs="Times New Roman"/>
          <w:sz w:val="28"/>
          <w:szCs w:val="28"/>
        </w:rPr>
        <w:t xml:space="preserve"> – 14</w:t>
      </w:r>
      <w:r w:rsidR="00F033A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033AC" w:rsidRDefault="00F033AC" w:rsidP="00D84FB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ресурса: </w:t>
      </w:r>
      <w:r w:rsidR="00D84FB4">
        <w:rPr>
          <w:rFonts w:ascii="Times New Roman" w:hAnsi="Times New Roman" w:cs="Times New Roman"/>
          <w:sz w:val="28"/>
          <w:szCs w:val="28"/>
        </w:rPr>
        <w:t>виртуальная экскурсия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3AC" w:rsidRDefault="00F033AC" w:rsidP="00D84FB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не нужна. </w:t>
      </w:r>
    </w:p>
    <w:p w:rsidR="000C28D0" w:rsidRPr="003D60C9" w:rsidRDefault="00044BCF" w:rsidP="00D1710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В</w:t>
      </w:r>
      <w:r w:rsidR="000C28D0" w:rsidRPr="003D60C9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иртуальная экскурсия</w:t>
      </w:r>
      <w:r w:rsidR="00D84FB4" w:rsidRPr="003D60C9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по Рыбинску 19 века</w:t>
      </w:r>
      <w:r w:rsidR="00C05D36">
        <w:rPr>
          <w:rFonts w:ascii="Times New Roman" w:hAnsi="Times New Roman" w:cs="Times New Roman"/>
          <w:sz w:val="28"/>
          <w:szCs w:val="28"/>
        </w:rPr>
        <w:t xml:space="preserve"> может быть использована</w:t>
      </w:r>
      <w:r w:rsidR="0086269D">
        <w:rPr>
          <w:rFonts w:ascii="Times New Roman" w:hAnsi="Times New Roman" w:cs="Times New Roman"/>
          <w:sz w:val="28"/>
          <w:szCs w:val="28"/>
        </w:rPr>
        <w:t xml:space="preserve"> в качестве основного</w:t>
      </w:r>
      <w:r w:rsidR="003D60C9" w:rsidRPr="003D60C9">
        <w:rPr>
          <w:rFonts w:ascii="Times New Roman" w:hAnsi="Times New Roman" w:cs="Times New Roman"/>
          <w:sz w:val="28"/>
          <w:szCs w:val="28"/>
        </w:rPr>
        <w:t xml:space="preserve"> материала на уроке</w:t>
      </w:r>
      <w:r w:rsidR="00E55B2B" w:rsidRPr="00E55B2B">
        <w:rPr>
          <w:rFonts w:ascii="Times New Roman" w:hAnsi="Times New Roman" w:cs="Times New Roman"/>
          <w:sz w:val="28"/>
          <w:szCs w:val="28"/>
        </w:rPr>
        <w:t xml:space="preserve"> </w:t>
      </w:r>
      <w:r w:rsidR="00E55B2B">
        <w:rPr>
          <w:rFonts w:ascii="Times New Roman" w:hAnsi="Times New Roman" w:cs="Times New Roman"/>
          <w:sz w:val="28"/>
          <w:szCs w:val="28"/>
        </w:rPr>
        <w:t>при изучении произведения М.А. Рапова «Зимогоры»</w:t>
      </w:r>
      <w:r w:rsidR="003446C8">
        <w:rPr>
          <w:rFonts w:ascii="Times New Roman" w:hAnsi="Times New Roman" w:cs="Times New Roman"/>
          <w:sz w:val="28"/>
          <w:szCs w:val="28"/>
        </w:rPr>
        <w:t>.</w:t>
      </w:r>
    </w:p>
    <w:p w:rsidR="003816F3" w:rsidRDefault="00D84FB4" w:rsidP="003816F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В</w:t>
      </w:r>
      <w:r w:rsidRPr="00D84FB4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</w:t>
      </w:r>
      <w:r w:rsidR="00044BCF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ртуальная экскурсия представлена в виде интерактивной карты</w:t>
      </w:r>
      <w:r w:rsidRPr="00D84FB4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на которой представлены знаковые объекты Рыбинск</w:t>
      </w:r>
      <w:r w:rsidR="00DE414D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а 19 века, отмеченные </w:t>
      </w:r>
      <w:r w:rsidRPr="00D84FB4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главным героем повести «Зимогоры». </w:t>
      </w:r>
      <w:r w:rsidR="003446C8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Следуя по маршруту</w:t>
      </w:r>
      <w:r w:rsidR="00720B7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Николки</w:t>
      </w:r>
      <w:r w:rsidR="003446C8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с</w:t>
      </w:r>
      <w:r w:rsidR="00EC6DB5" w:rsidRPr="00D84FB4">
        <w:rPr>
          <w:rFonts w:ascii="Times New Roman" w:hAnsi="Times New Roman" w:cs="Times New Roman"/>
          <w:sz w:val="28"/>
          <w:szCs w:val="28"/>
        </w:rPr>
        <w:t>опоставляя художественное описание с историческими фактами</w:t>
      </w:r>
      <w:r w:rsidR="00EC6DB5">
        <w:rPr>
          <w:rFonts w:ascii="Times New Roman" w:hAnsi="Times New Roman" w:cs="Times New Roman"/>
          <w:sz w:val="28"/>
          <w:szCs w:val="28"/>
        </w:rPr>
        <w:t>,</w:t>
      </w:r>
      <w:r w:rsidR="00EC6DB5" w:rsidRPr="00D84FB4">
        <w:rPr>
          <w:rFonts w:ascii="Times New Roman" w:hAnsi="Times New Roman" w:cs="Times New Roman"/>
          <w:sz w:val="28"/>
          <w:szCs w:val="28"/>
        </w:rPr>
        <w:t xml:space="preserve"> учащиеся знакомятся с произведением нашего</w:t>
      </w:r>
      <w:r w:rsidR="006308A9">
        <w:rPr>
          <w:rFonts w:ascii="Times New Roman" w:hAnsi="Times New Roman" w:cs="Times New Roman"/>
          <w:sz w:val="28"/>
          <w:szCs w:val="28"/>
        </w:rPr>
        <w:t xml:space="preserve"> земляка М.А. Рапова «Зимогоры», узнают, каким был центр города в 19 веке. </w:t>
      </w:r>
      <w:r w:rsidR="003446C8">
        <w:rPr>
          <w:rFonts w:ascii="Times New Roman" w:hAnsi="Times New Roman" w:cs="Times New Roman"/>
          <w:sz w:val="28"/>
          <w:szCs w:val="28"/>
        </w:rPr>
        <w:t xml:space="preserve">Проверить свои знания </w:t>
      </w:r>
      <w:r w:rsidR="00DE414D">
        <w:rPr>
          <w:rFonts w:ascii="Times New Roman" w:hAnsi="Times New Roman" w:cs="Times New Roman"/>
          <w:sz w:val="28"/>
          <w:szCs w:val="28"/>
        </w:rPr>
        <w:t>поможет</w:t>
      </w:r>
      <w:r w:rsidR="003446C8">
        <w:rPr>
          <w:rFonts w:ascii="Times New Roman" w:hAnsi="Times New Roman" w:cs="Times New Roman"/>
          <w:sz w:val="28"/>
          <w:szCs w:val="28"/>
        </w:rPr>
        <w:t xml:space="preserve"> викторина.</w:t>
      </w:r>
    </w:p>
    <w:p w:rsidR="00F033AC" w:rsidRDefault="00F033AC" w:rsidP="00D84FB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Использованные ресурсы:</w:t>
      </w:r>
    </w:p>
    <w:p w:rsidR="00F033AC" w:rsidRDefault="007E5E6E" w:rsidP="00D84FB4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hyperlink r:id="rId5" w:history="1">
        <w:r w:rsidR="00F033AC">
          <w:rPr>
            <w:rStyle w:val="a5"/>
            <w:rFonts w:ascii="Times New Roman" w:hAnsi="Times New Roman" w:cs="Times New Roman"/>
            <w:color w:val="000000"/>
            <w:kern w:val="24"/>
            <w:sz w:val="28"/>
            <w:szCs w:val="28"/>
          </w:rPr>
          <w:t>https</w:t>
        </w:r>
      </w:hyperlink>
      <w:hyperlink r:id="rId6" w:history="1">
        <w:r w:rsidR="00F033AC">
          <w:rPr>
            <w:rStyle w:val="a5"/>
            <w:rFonts w:ascii="Times New Roman" w:hAnsi="Times New Roman" w:cs="Times New Roman"/>
            <w:color w:val="000000"/>
            <w:kern w:val="24"/>
            <w:sz w:val="28"/>
            <w:szCs w:val="28"/>
          </w:rPr>
          <w:t>://porosyonok-pluh.livejournal.com/20563.html</w:t>
        </w:r>
      </w:hyperlink>
      <w:r w:rsidR="00F033A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 Рыбинск старый и новый.</w:t>
      </w:r>
      <w:r w:rsidR="00F033AC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  <w:t>М.А. Рапов. Зимогоры. Ярославль: Верхневолжское издательство, 1974. – 209с.</w:t>
      </w:r>
    </w:p>
    <w:p w:rsidR="00F033AC" w:rsidRDefault="00F033AC" w:rsidP="00D84FB4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Рыбинск. Из истории города. Благородство и щедрость «темного царства» - Рыбинск: Рыбинское подворье, 1991. -  50с.</w:t>
      </w:r>
    </w:p>
    <w:sectPr w:rsidR="00F0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0A2B"/>
    <w:multiLevelType w:val="hybridMultilevel"/>
    <w:tmpl w:val="957E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63B7"/>
    <w:multiLevelType w:val="multilevel"/>
    <w:tmpl w:val="41AC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62"/>
    <w:rsid w:val="00044BCF"/>
    <w:rsid w:val="000521FE"/>
    <w:rsid w:val="000C28D0"/>
    <w:rsid w:val="000E1019"/>
    <w:rsid w:val="0011448F"/>
    <w:rsid w:val="002750D5"/>
    <w:rsid w:val="00277D3D"/>
    <w:rsid w:val="002B46BD"/>
    <w:rsid w:val="003446C8"/>
    <w:rsid w:val="003816F3"/>
    <w:rsid w:val="003D60C9"/>
    <w:rsid w:val="00472169"/>
    <w:rsid w:val="00563551"/>
    <w:rsid w:val="006308A9"/>
    <w:rsid w:val="00720B7A"/>
    <w:rsid w:val="007A0737"/>
    <w:rsid w:val="007E5E6E"/>
    <w:rsid w:val="00840DBC"/>
    <w:rsid w:val="0086269D"/>
    <w:rsid w:val="0087449A"/>
    <w:rsid w:val="00895C62"/>
    <w:rsid w:val="008B1E08"/>
    <w:rsid w:val="009601DB"/>
    <w:rsid w:val="00B26F21"/>
    <w:rsid w:val="00BD71E8"/>
    <w:rsid w:val="00C05D36"/>
    <w:rsid w:val="00C857EE"/>
    <w:rsid w:val="00D07187"/>
    <w:rsid w:val="00D84FB4"/>
    <w:rsid w:val="00DE414D"/>
    <w:rsid w:val="00E55B2B"/>
    <w:rsid w:val="00EC6DB5"/>
    <w:rsid w:val="00F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3080-E5DA-41A6-8D78-F647E06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D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D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033AC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F03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osyonok-pluh.livejournal.com/20563.html" TargetMode="External"/><Relationship Id="rId5" Type="http://schemas.openxmlformats.org/officeDocument/2006/relationships/hyperlink" Target="https://porosyonok-pluh.livejournal.com/205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2021-09-26T14:30:00Z</dcterms:created>
  <dcterms:modified xsi:type="dcterms:W3CDTF">2021-10-25T17:53:00Z</dcterms:modified>
</cp:coreProperties>
</file>